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plenerowa pierścieniowa led 55w - gdzie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podpowiedź, kiedy przyda się lampa plenerowa pierścieniowa led 55w a także gdzie można ją kupić.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wykorzystasz lampe plenerową pierścieniową led 55w?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jakich okoliczonościach przyda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lampa plenerowa pierścieniowa led 55w</w:t>
        </w:r>
      </w:hyperlink>
      <w:r>
        <w:rPr>
          <w:rFonts w:ascii="calibri" w:hAnsi="calibri" w:eastAsia="calibri" w:cs="calibri"/>
          <w:sz w:val="24"/>
          <w:szCs w:val="24"/>
        </w:rPr>
        <w:t xml:space="preserve">? Sprawdź w naszym artykule!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Odpowiednie oświetlenie plenerowe w każdej sytuacji!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uwagę, iż w dalszym ciągu mam bardzo dużo miejsc oferujących wydarzenia kulturalnych pozostaje zamkniętych, bądź też działa pod ścisłym razie mam coraz więcej z nas decyduje się na spędzenie wolnego czasu w plenerze czy to spacerując po lesie czy też wybierając się w góry lub też organizując inne atrakcje na zewnątrz. W takich wypadkach bardzo ważne a szczególnie zimą, aby zaopatrzyć się w dobre oświetlenie, które zapewni nam bezpieczeństwo. Jedną z aktywności może być plenerowa sesja zdjęciowa! W takich momentach przyda się</w:t>
      </w:r>
      <w:r>
        <w:rPr>
          <w:rFonts w:ascii="calibri" w:hAnsi="calibri" w:eastAsia="calibri" w:cs="calibri"/>
          <w:sz w:val="24"/>
          <w:szCs w:val="24"/>
          <w:b/>
        </w:rPr>
        <w:t xml:space="preserve"> lampa plenerowa pierścieniowa led 55w</w:t>
      </w:r>
      <w:r>
        <w:rPr>
          <w:rFonts w:ascii="calibri" w:hAnsi="calibri" w:eastAsia="calibri" w:cs="calibri"/>
          <w:sz w:val="24"/>
          <w:szCs w:val="24"/>
        </w:rPr>
        <w:t xml:space="preserve">. Gdzie ją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Lampa plenerowa pierścieniowa led 55w z oferty E-trade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Lampa plenerowa pierścieniowa led 55w</w:t>
      </w:r>
      <w:r>
        <w:rPr>
          <w:rFonts w:ascii="calibri" w:hAnsi="calibri" w:eastAsia="calibri" w:cs="calibri"/>
          <w:sz w:val="24"/>
          <w:szCs w:val="24"/>
        </w:rPr>
        <w:t xml:space="preserve"> jest to produkt który dostępny jest w sklepie internetowym e- trade, który specjalizuje się w sprzedaży asortymentu fotograficznego. W ofercie znajdziemy produkty do wykorzystania podczas sesji pelenerowych ale także tych, organizowanych w studiu fotograficznym.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trade.com.pl/pl/lampy-pierscieniowe/3430-plenerowa-lampa-pierscieniowa-led-55w-statyw-2x-akumulator-ladowarka-sciemniacz-regulacja-temperatur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2024-05-02T11:06:29+02:00</dcterms:created>
  <dcterms:modified xsi:type="dcterms:W3CDTF">2024-05-02T11:06:29+02:00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