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studyjna a białe tło fotograficzne</w:t>
      </w:r>
    </w:p>
    <w:p>
      <w:pPr>
        <w:spacing w:before="0" w:after="500" w:line="264" w:lineRule="auto"/>
      </w:pPr>
      <w:r>
        <w:rPr>
          <w:rFonts w:ascii="calibri" w:hAnsi="calibri" w:eastAsia="calibri" w:cs="calibri"/>
          <w:sz w:val="36"/>
          <w:szCs w:val="36"/>
          <w:b/>
        </w:rPr>
        <w:t xml:space="preserve">Dlaczego białe tło fotograficzne jest tak istotne w fotografiach studyjnych? Dowiesz się tego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Podstawy fotografii - białe tło fotograficzne</w:t>
      </w:r>
    </w:p>
    <w:p>
      <w:pPr>
        <w:spacing w:before="0" w:after="300"/>
      </w:pPr>
      <w:r>
        <w:rPr>
          <w:rFonts w:ascii="calibri" w:hAnsi="calibri" w:eastAsia="calibri" w:cs="calibri"/>
          <w:sz w:val="24"/>
          <w:szCs w:val="24"/>
        </w:rPr>
        <w:t xml:space="preserve">Oodstawowym podziałem fotografii jest fotografia plenerowa a także fotografia studyjna. Jeżeli specjalizujemy się bądź też chcemy nauczyć się tego jak wykonywać fotografię studyjną, z pewnością będziemy potrzebować </w:t>
      </w:r>
      <w:r>
        <w:rPr>
          <w:rFonts w:ascii="calibri" w:hAnsi="calibri" w:eastAsia="calibri" w:cs="calibri"/>
          <w:sz w:val="24"/>
          <w:szCs w:val="24"/>
          <w:b/>
        </w:rPr>
        <w:t xml:space="preserve">białego tła fotograficznego.</w:t>
      </w:r>
      <w:r>
        <w:rPr>
          <w:rFonts w:ascii="calibri" w:hAnsi="calibri" w:eastAsia="calibri" w:cs="calibri"/>
          <w:sz w:val="24"/>
          <w:szCs w:val="24"/>
        </w:rPr>
        <w:t xml:space="preserve"> Dlaczego jest ono tak istotne?</w:t>
      </w:r>
    </w:p>
    <w:p>
      <w:pPr>
        <w:spacing w:before="0" w:after="500" w:line="264" w:lineRule="auto"/>
      </w:pPr>
      <w:r>
        <w:rPr>
          <w:rFonts w:ascii="calibri" w:hAnsi="calibri" w:eastAsia="calibri" w:cs="calibri"/>
          <w:sz w:val="36"/>
          <w:szCs w:val="36"/>
          <w:b/>
        </w:rPr>
        <w:t xml:space="preserve">Dlaczego tło jest niezbędne?</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Otóż przyjmuje się, iż </w:t>
      </w:r>
      <w:hyperlink r:id="rId8" w:history="1">
        <w:r>
          <w:rPr>
            <w:rFonts w:ascii="calibri" w:hAnsi="calibri" w:eastAsia="calibri" w:cs="calibri"/>
            <w:color w:val="0000FF"/>
            <w:sz w:val="24"/>
            <w:szCs w:val="24"/>
            <w:u w:val="single"/>
          </w:rPr>
          <w:t xml:space="preserve">białe tło fotograficzne </w:t>
        </w:r>
      </w:hyperlink>
      <w:r>
        <w:rPr>
          <w:rFonts w:ascii="calibri" w:hAnsi="calibri" w:eastAsia="calibri" w:cs="calibri"/>
          <w:sz w:val="24"/>
          <w:szCs w:val="24"/>
        </w:rPr>
        <w:t xml:space="preserve">pozwala na odizolowanie fotografowanej postaci. Dodatkowo ma to zmusić odbiorcę danej fotografii do próby odczytania przekazu zaklętego w zdjęciu. Jest to zdecydowanie dobry sposób na przedstawianie wyrazistych czy też nieszablonowych postaci na zdjęciu. Gdzie możemy wyeksponować nie tylko ich cechy fizyczne ale także cechy osobowości. Oczywiście jeżeli nasze zdjęcie będzie na tyle wnikliwe.</w:t>
      </w:r>
    </w:p>
    <w:p>
      <w:pPr>
        <w:spacing w:before="0" w:after="500" w:line="264" w:lineRule="auto"/>
      </w:pPr>
    </w:p>
    <w:p>
      <w:r>
        <w:rPr>
          <w:rFonts w:ascii="calibri" w:hAnsi="calibri" w:eastAsia="calibri" w:cs="calibri"/>
          <w:sz w:val="36"/>
          <w:szCs w:val="36"/>
          <w:b/>
        </w:rPr>
        <w:t xml:space="preserve">Gdzie kupić białe tło fotograficzne?</w:t>
      </w:r>
    </w:p>
    <w:p>
      <w:pPr>
        <w:spacing w:before="0" w:after="500" w:line="264" w:lineRule="auto"/>
      </w:pPr>
    </w:p>
    <w:p>
      <w:pPr>
        <w:spacing w:before="0" w:after="300"/>
      </w:pPr>
      <w:r>
        <w:rPr>
          <w:rFonts w:ascii="calibri" w:hAnsi="calibri" w:eastAsia="calibri" w:cs="calibri"/>
          <w:sz w:val="24"/>
          <w:szCs w:val="24"/>
        </w:rPr>
        <w:t xml:space="preserve">Jeżeli zastanawiasz się gdzie kupić </w:t>
      </w:r>
      <w:r>
        <w:rPr>
          <w:rFonts w:ascii="calibri" w:hAnsi="calibri" w:eastAsia="calibri" w:cs="calibri"/>
          <w:sz w:val="24"/>
          <w:szCs w:val="24"/>
          <w:i/>
          <w:iCs/>
        </w:rPr>
        <w:t xml:space="preserve">białe tło fotograficzne</w:t>
      </w:r>
      <w:r>
        <w:rPr>
          <w:rFonts w:ascii="calibri" w:hAnsi="calibri" w:eastAsia="calibri" w:cs="calibri"/>
          <w:sz w:val="24"/>
          <w:szCs w:val="24"/>
        </w:rPr>
        <w:t xml:space="preserve"> polecamy zaznajomienie się ze stroną internetową E - Trade. To sklep prowadzony w formie online, który w swoich katalogach dostarcza fotografom profesjonalnym bądź też hobbystycznym mnóstwo akcesorii i dodatków fotograficznych, między innymi właśnie wielokolorowy tła. Szukając odpowiedniego wyposażenia i sprzętu, warto sprawdzić oferte E - trade i wybrać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tla-fotograficzne/3498-tlo-fotograficzne-biale-pvc-100x20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2025-12-16T11:38:24+01:00</dcterms:created>
  <dcterms:modified xsi:type="dcterms:W3CDTF">2025-12-16T11:38:24+01:00</dcterms:modified>
</cp:coreProperties>
</file>

<file path=docProps/custom.xml><?xml version="1.0" encoding="utf-8"?>
<Properties xmlns="http://schemas.openxmlformats.org/officeDocument/2006/custom-properties" xmlns:vt="http://schemas.openxmlformats.org/officeDocument/2006/docPropsVTypes"/>
</file>